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9C73F" w14:textId="77777777" w:rsidR="00FA7C77" w:rsidRPr="00844AD6" w:rsidRDefault="00844AD6" w:rsidP="00844AD6">
      <w:pPr>
        <w:jc w:val="center"/>
        <w:rPr>
          <w:rFonts w:ascii="Times New Roman" w:hAnsi="Times New Roman"/>
          <w:b/>
          <w:sz w:val="36"/>
          <w:szCs w:val="36"/>
        </w:rPr>
      </w:pPr>
      <w:r w:rsidRPr="00844AD6">
        <w:rPr>
          <w:rFonts w:ascii="Times New Roman" w:hAnsi="Times New Roman"/>
          <w:b/>
          <w:sz w:val="36"/>
          <w:szCs w:val="36"/>
        </w:rPr>
        <w:t>The Orchards and Margaret Marsh Parish Council</w:t>
      </w:r>
    </w:p>
    <w:p w14:paraId="019D9F2C" w14:textId="77777777" w:rsidR="00FA7C77" w:rsidRPr="00844AD6" w:rsidRDefault="00FA7C77" w:rsidP="00BF2D3E">
      <w:pPr>
        <w:spacing w:after="0" w:line="240" w:lineRule="auto"/>
        <w:jc w:val="both"/>
        <w:rPr>
          <w:rFonts w:ascii="Times New Roman" w:hAnsi="Times New Roman"/>
          <w:b/>
          <w:sz w:val="28"/>
          <w:szCs w:val="28"/>
        </w:rPr>
      </w:pPr>
      <w:r w:rsidRPr="00844AD6">
        <w:rPr>
          <w:rFonts w:ascii="Times New Roman" w:hAnsi="Times New Roman"/>
          <w:b/>
          <w:sz w:val="28"/>
          <w:szCs w:val="28"/>
        </w:rPr>
        <w:t xml:space="preserve">Electors’ rights statement under Regulation 15(2)(b) of the Accounts and Audit Regulations 2015  </w:t>
      </w:r>
    </w:p>
    <w:p w14:paraId="16F001F3" w14:textId="77777777" w:rsidR="00BF2D3E" w:rsidRDefault="00BF2D3E" w:rsidP="00BF2D3E">
      <w:pPr>
        <w:spacing w:after="0" w:line="240" w:lineRule="auto"/>
        <w:jc w:val="both"/>
        <w:rPr>
          <w:rFonts w:ascii="Times New Roman" w:hAnsi="Times New Roman"/>
          <w:sz w:val="28"/>
          <w:szCs w:val="28"/>
        </w:rPr>
      </w:pPr>
    </w:p>
    <w:p w14:paraId="10878C24" w14:textId="19CB47F4" w:rsidR="00844AD6" w:rsidRDefault="00FA7C77" w:rsidP="00BF2D3E">
      <w:pPr>
        <w:spacing w:after="0" w:line="240" w:lineRule="auto"/>
        <w:jc w:val="both"/>
        <w:rPr>
          <w:rFonts w:ascii="Times New Roman" w:hAnsi="Times New Roman"/>
          <w:sz w:val="28"/>
          <w:szCs w:val="28"/>
        </w:rPr>
      </w:pPr>
      <w:r w:rsidRPr="00844AD6">
        <w:rPr>
          <w:rFonts w:ascii="Times New Roman" w:hAnsi="Times New Roman"/>
          <w:sz w:val="28"/>
          <w:szCs w:val="28"/>
        </w:rPr>
        <w:t xml:space="preserve">Notice of the electors’ rights in relation to the statement of accounts of </w:t>
      </w:r>
      <w:r w:rsidR="00844AD6" w:rsidRPr="00844AD6">
        <w:rPr>
          <w:rFonts w:ascii="Times New Roman" w:hAnsi="Times New Roman"/>
          <w:sz w:val="28"/>
          <w:szCs w:val="28"/>
        </w:rPr>
        <w:t>The Orchards and Margaret Marsh Parish Council</w:t>
      </w:r>
      <w:r w:rsidRPr="00844AD6">
        <w:rPr>
          <w:rFonts w:ascii="Times New Roman" w:hAnsi="Times New Roman"/>
          <w:sz w:val="28"/>
          <w:szCs w:val="28"/>
        </w:rPr>
        <w:t xml:space="preserve"> for the financial year ended 31</w:t>
      </w:r>
      <w:r w:rsidR="00844AD6" w:rsidRPr="00844AD6">
        <w:rPr>
          <w:rFonts w:ascii="Times New Roman" w:hAnsi="Times New Roman"/>
          <w:sz w:val="28"/>
          <w:szCs w:val="28"/>
          <w:vertAlign w:val="superscript"/>
        </w:rPr>
        <w:t>st</w:t>
      </w:r>
      <w:r w:rsidRPr="00844AD6">
        <w:rPr>
          <w:rFonts w:ascii="Times New Roman" w:hAnsi="Times New Roman"/>
          <w:sz w:val="28"/>
          <w:szCs w:val="28"/>
        </w:rPr>
        <w:t xml:space="preserve"> March 20</w:t>
      </w:r>
      <w:r w:rsidR="00757BB2">
        <w:rPr>
          <w:rFonts w:ascii="Times New Roman" w:hAnsi="Times New Roman"/>
          <w:sz w:val="28"/>
          <w:szCs w:val="28"/>
        </w:rPr>
        <w:t>2</w:t>
      </w:r>
      <w:r w:rsidR="0089470A">
        <w:rPr>
          <w:rFonts w:ascii="Times New Roman" w:hAnsi="Times New Roman"/>
          <w:sz w:val="28"/>
          <w:szCs w:val="28"/>
        </w:rPr>
        <w:t>2</w:t>
      </w:r>
    </w:p>
    <w:p w14:paraId="3B17FD49" w14:textId="77777777" w:rsidR="00FA7C77" w:rsidRPr="00844AD6" w:rsidRDefault="00FA7C77" w:rsidP="00BF2D3E">
      <w:pPr>
        <w:spacing w:after="0" w:line="240" w:lineRule="auto"/>
        <w:jc w:val="both"/>
        <w:rPr>
          <w:rFonts w:ascii="Times New Roman" w:hAnsi="Times New Roman"/>
          <w:sz w:val="28"/>
          <w:szCs w:val="28"/>
        </w:rPr>
      </w:pPr>
      <w:r w:rsidRPr="00844AD6">
        <w:rPr>
          <w:rFonts w:ascii="Times New Roman" w:hAnsi="Times New Roman"/>
          <w:sz w:val="28"/>
          <w:szCs w:val="28"/>
        </w:rPr>
        <w:t xml:space="preserve"> </w:t>
      </w:r>
    </w:p>
    <w:p w14:paraId="225C9E32" w14:textId="77777777" w:rsidR="00FA7C77" w:rsidRPr="00A508FE" w:rsidRDefault="00FA7C77" w:rsidP="00BF2D3E">
      <w:pPr>
        <w:spacing w:after="0" w:line="240" w:lineRule="auto"/>
        <w:jc w:val="both"/>
        <w:rPr>
          <w:rFonts w:ascii="Times New Roman" w:hAnsi="Times New Roman"/>
          <w:b/>
          <w:sz w:val="24"/>
          <w:szCs w:val="24"/>
        </w:rPr>
      </w:pPr>
      <w:r w:rsidRPr="00A508FE">
        <w:rPr>
          <w:rFonts w:ascii="Times New Roman" w:hAnsi="Times New Roman"/>
          <w:b/>
          <w:sz w:val="24"/>
          <w:szCs w:val="24"/>
        </w:rPr>
        <w:t xml:space="preserve">Rights to inspect the statement of accounts and accounting records  </w:t>
      </w:r>
    </w:p>
    <w:p w14:paraId="562D96AA" w14:textId="77777777" w:rsidR="00844AD6" w:rsidRPr="00A508FE" w:rsidRDefault="00844AD6" w:rsidP="00BF2D3E">
      <w:pPr>
        <w:spacing w:after="0" w:line="240" w:lineRule="auto"/>
        <w:jc w:val="both"/>
        <w:rPr>
          <w:rFonts w:ascii="Times New Roman" w:hAnsi="Times New Roman"/>
          <w:sz w:val="24"/>
          <w:szCs w:val="24"/>
        </w:rPr>
      </w:pPr>
    </w:p>
    <w:p w14:paraId="2DF9E1EF" w14:textId="1ABB5090" w:rsidR="00FA7C77" w:rsidRPr="00A508FE" w:rsidRDefault="00FA7C77" w:rsidP="00BF2D3E">
      <w:pPr>
        <w:spacing w:after="0" w:line="240" w:lineRule="auto"/>
        <w:jc w:val="both"/>
        <w:rPr>
          <w:rFonts w:ascii="Times New Roman" w:hAnsi="Times New Roman"/>
          <w:sz w:val="24"/>
          <w:szCs w:val="24"/>
        </w:rPr>
      </w:pPr>
      <w:r w:rsidRPr="00A508FE">
        <w:rPr>
          <w:rFonts w:ascii="Times New Roman" w:hAnsi="Times New Roman"/>
          <w:sz w:val="24"/>
          <w:szCs w:val="24"/>
        </w:rPr>
        <w:t>Sections 25 and 26 of the Local Audit and Accountability Act 2014 (‘the Act’) provide local government electors with the right to inspect and make copies of the statement of accounts, accounting records and all documents relating to those records, for the financial year ended 31st March 20</w:t>
      </w:r>
      <w:r w:rsidR="00757BB2">
        <w:rPr>
          <w:rFonts w:ascii="Times New Roman" w:hAnsi="Times New Roman"/>
          <w:sz w:val="24"/>
          <w:szCs w:val="24"/>
        </w:rPr>
        <w:t>2</w:t>
      </w:r>
      <w:r w:rsidR="0089470A">
        <w:rPr>
          <w:rFonts w:ascii="Times New Roman" w:hAnsi="Times New Roman"/>
          <w:sz w:val="24"/>
          <w:szCs w:val="24"/>
        </w:rPr>
        <w:t>2</w:t>
      </w:r>
      <w:r w:rsidRPr="00A508FE">
        <w:rPr>
          <w:rFonts w:ascii="Times New Roman" w:hAnsi="Times New Roman"/>
          <w:sz w:val="24"/>
          <w:szCs w:val="24"/>
        </w:rPr>
        <w:t xml:space="preserve">.  </w:t>
      </w:r>
    </w:p>
    <w:p w14:paraId="665D500F" w14:textId="77777777" w:rsidR="00BF2D3E" w:rsidRPr="00A508FE" w:rsidRDefault="00FA7C77" w:rsidP="00BF2D3E">
      <w:pPr>
        <w:spacing w:after="0" w:line="240" w:lineRule="auto"/>
        <w:jc w:val="both"/>
        <w:rPr>
          <w:rFonts w:ascii="Times New Roman" w:hAnsi="Times New Roman"/>
          <w:sz w:val="24"/>
          <w:szCs w:val="24"/>
        </w:rPr>
      </w:pPr>
      <w:r w:rsidRPr="00A508FE">
        <w:rPr>
          <w:rFonts w:ascii="Times New Roman" w:hAnsi="Times New Roman"/>
          <w:sz w:val="24"/>
          <w:szCs w:val="24"/>
        </w:rPr>
        <w:t xml:space="preserve"> </w:t>
      </w:r>
    </w:p>
    <w:p w14:paraId="24D53F2B" w14:textId="0CD411F3" w:rsidR="00844AD6" w:rsidRPr="00A508FE" w:rsidRDefault="00844AD6" w:rsidP="00BF2D3E">
      <w:pPr>
        <w:spacing w:after="0" w:line="240" w:lineRule="auto"/>
        <w:jc w:val="both"/>
        <w:rPr>
          <w:rFonts w:ascii="Times New Roman" w:hAnsi="Times New Roman"/>
          <w:sz w:val="24"/>
          <w:szCs w:val="24"/>
        </w:rPr>
      </w:pPr>
      <w:r w:rsidRPr="00A508FE">
        <w:rPr>
          <w:rFonts w:ascii="Times New Roman" w:hAnsi="Times New Roman"/>
          <w:sz w:val="24"/>
          <w:szCs w:val="24"/>
        </w:rPr>
        <w:t xml:space="preserve">In accordance with Regulation 15(2) of the Accounts and Audit Regulations 2015, the Rights to inspect the accounts and relevant accounting records can be arranged by informing Parish Clerk, </w:t>
      </w:r>
      <w:r w:rsidR="00757BB2">
        <w:rPr>
          <w:rFonts w:ascii="Times New Roman" w:hAnsi="Times New Roman"/>
          <w:sz w:val="24"/>
          <w:szCs w:val="24"/>
        </w:rPr>
        <w:t>Rosanne Jacques</w:t>
      </w:r>
      <w:r w:rsidRPr="00A508FE">
        <w:rPr>
          <w:rFonts w:ascii="Times New Roman" w:hAnsi="Times New Roman"/>
          <w:sz w:val="24"/>
          <w:szCs w:val="24"/>
        </w:rPr>
        <w:t>, of your intention to exercise your rights.</w:t>
      </w:r>
    </w:p>
    <w:p w14:paraId="23E527CB" w14:textId="77777777" w:rsidR="00BF2D3E" w:rsidRPr="00A508FE" w:rsidRDefault="00BF2D3E" w:rsidP="00BF2D3E">
      <w:pPr>
        <w:spacing w:after="0" w:line="240" w:lineRule="auto"/>
        <w:jc w:val="both"/>
        <w:rPr>
          <w:rFonts w:ascii="Times New Roman" w:hAnsi="Times New Roman"/>
          <w:sz w:val="24"/>
          <w:szCs w:val="24"/>
        </w:rPr>
      </w:pPr>
    </w:p>
    <w:p w14:paraId="2934620D" w14:textId="681DF4BD" w:rsidR="00844AD6" w:rsidRPr="00A508FE" w:rsidRDefault="00FA7C77" w:rsidP="00BF2D3E">
      <w:pPr>
        <w:spacing w:after="0" w:line="240" w:lineRule="auto"/>
        <w:jc w:val="both"/>
        <w:rPr>
          <w:rFonts w:ascii="Times New Roman" w:hAnsi="Times New Roman"/>
          <w:sz w:val="24"/>
          <w:szCs w:val="24"/>
        </w:rPr>
      </w:pPr>
      <w:r w:rsidRPr="00A508FE">
        <w:rPr>
          <w:rFonts w:ascii="Times New Roman" w:hAnsi="Times New Roman"/>
          <w:sz w:val="24"/>
          <w:szCs w:val="24"/>
        </w:rPr>
        <w:t xml:space="preserve">These rights may be exercised from </w:t>
      </w:r>
      <w:r w:rsidR="00157273">
        <w:rPr>
          <w:rFonts w:ascii="Times New Roman" w:hAnsi="Times New Roman"/>
          <w:sz w:val="24"/>
          <w:szCs w:val="24"/>
        </w:rPr>
        <w:t>1</w:t>
      </w:r>
      <w:r w:rsidR="00272252">
        <w:rPr>
          <w:rFonts w:ascii="Times New Roman" w:hAnsi="Times New Roman"/>
          <w:sz w:val="24"/>
          <w:szCs w:val="24"/>
        </w:rPr>
        <w:t>3</w:t>
      </w:r>
      <w:r w:rsidR="00757BB2" w:rsidRPr="00757BB2">
        <w:rPr>
          <w:rFonts w:ascii="Times New Roman" w:hAnsi="Times New Roman"/>
          <w:sz w:val="24"/>
          <w:szCs w:val="24"/>
          <w:vertAlign w:val="superscript"/>
        </w:rPr>
        <w:t>th</w:t>
      </w:r>
      <w:r w:rsidR="00757BB2">
        <w:rPr>
          <w:rFonts w:ascii="Times New Roman" w:hAnsi="Times New Roman"/>
          <w:sz w:val="24"/>
          <w:szCs w:val="24"/>
        </w:rPr>
        <w:t xml:space="preserve"> Ju</w:t>
      </w:r>
      <w:r w:rsidR="00157273">
        <w:rPr>
          <w:rFonts w:ascii="Times New Roman" w:hAnsi="Times New Roman"/>
          <w:sz w:val="24"/>
          <w:szCs w:val="24"/>
        </w:rPr>
        <w:t>ne</w:t>
      </w:r>
      <w:r w:rsidR="00757BB2">
        <w:rPr>
          <w:rFonts w:ascii="Times New Roman" w:hAnsi="Times New Roman"/>
          <w:sz w:val="24"/>
          <w:szCs w:val="24"/>
        </w:rPr>
        <w:t xml:space="preserve"> 20</w:t>
      </w:r>
      <w:r w:rsidR="00272252">
        <w:rPr>
          <w:rFonts w:ascii="Times New Roman" w:hAnsi="Times New Roman"/>
          <w:sz w:val="24"/>
          <w:szCs w:val="24"/>
        </w:rPr>
        <w:t>22</w:t>
      </w:r>
      <w:r w:rsidR="00757BB2">
        <w:rPr>
          <w:rFonts w:ascii="Times New Roman" w:hAnsi="Times New Roman"/>
          <w:sz w:val="24"/>
          <w:szCs w:val="24"/>
        </w:rPr>
        <w:t xml:space="preserve"> </w:t>
      </w:r>
      <w:r w:rsidRPr="00A508FE">
        <w:rPr>
          <w:rFonts w:ascii="Times New Roman" w:hAnsi="Times New Roman"/>
          <w:sz w:val="24"/>
          <w:szCs w:val="24"/>
        </w:rPr>
        <w:t xml:space="preserve">to </w:t>
      </w:r>
      <w:r w:rsidR="00757BB2">
        <w:rPr>
          <w:rFonts w:ascii="Times New Roman" w:hAnsi="Times New Roman"/>
          <w:sz w:val="24"/>
          <w:szCs w:val="24"/>
        </w:rPr>
        <w:t>2</w:t>
      </w:r>
      <w:r w:rsidR="00272252">
        <w:rPr>
          <w:rFonts w:ascii="Times New Roman" w:hAnsi="Times New Roman"/>
          <w:sz w:val="24"/>
          <w:szCs w:val="24"/>
        </w:rPr>
        <w:t>5</w:t>
      </w:r>
      <w:r w:rsidR="00757BB2" w:rsidRPr="00757BB2">
        <w:rPr>
          <w:rFonts w:ascii="Times New Roman" w:hAnsi="Times New Roman"/>
          <w:sz w:val="24"/>
          <w:szCs w:val="24"/>
          <w:vertAlign w:val="superscript"/>
        </w:rPr>
        <w:t>th</w:t>
      </w:r>
      <w:r w:rsidR="00757BB2">
        <w:rPr>
          <w:rFonts w:ascii="Times New Roman" w:hAnsi="Times New Roman"/>
          <w:sz w:val="24"/>
          <w:szCs w:val="24"/>
        </w:rPr>
        <w:t xml:space="preserve"> </w:t>
      </w:r>
      <w:r w:rsidR="00157273">
        <w:rPr>
          <w:rFonts w:ascii="Times New Roman" w:hAnsi="Times New Roman"/>
          <w:sz w:val="24"/>
          <w:szCs w:val="24"/>
        </w:rPr>
        <w:t>July</w:t>
      </w:r>
      <w:r w:rsidRPr="00A508FE">
        <w:rPr>
          <w:rFonts w:ascii="Times New Roman" w:hAnsi="Times New Roman"/>
          <w:sz w:val="24"/>
          <w:szCs w:val="24"/>
        </w:rPr>
        <w:t xml:space="preserve"> 20</w:t>
      </w:r>
      <w:r w:rsidR="00757BB2">
        <w:rPr>
          <w:rFonts w:ascii="Times New Roman" w:hAnsi="Times New Roman"/>
          <w:sz w:val="24"/>
          <w:szCs w:val="24"/>
        </w:rPr>
        <w:t>2</w:t>
      </w:r>
      <w:r w:rsidR="00272252">
        <w:rPr>
          <w:rFonts w:ascii="Times New Roman" w:hAnsi="Times New Roman"/>
          <w:sz w:val="24"/>
          <w:szCs w:val="24"/>
        </w:rPr>
        <w:t>2</w:t>
      </w:r>
      <w:r w:rsidR="00844AD6" w:rsidRPr="00A508FE">
        <w:rPr>
          <w:rFonts w:ascii="Times New Roman" w:hAnsi="Times New Roman"/>
          <w:sz w:val="24"/>
          <w:szCs w:val="24"/>
        </w:rPr>
        <w:t xml:space="preserve"> by </w:t>
      </w:r>
      <w:r w:rsidR="00BF2D3E" w:rsidRPr="00A508FE">
        <w:rPr>
          <w:rFonts w:ascii="Times New Roman" w:hAnsi="Times New Roman"/>
          <w:sz w:val="24"/>
          <w:szCs w:val="24"/>
        </w:rPr>
        <w:t xml:space="preserve">prior </w:t>
      </w:r>
      <w:r w:rsidR="00844AD6" w:rsidRPr="00A508FE">
        <w:rPr>
          <w:rFonts w:ascii="Times New Roman" w:hAnsi="Times New Roman"/>
          <w:sz w:val="24"/>
          <w:szCs w:val="24"/>
        </w:rPr>
        <w:t>arrangement with the Parish Clerk</w:t>
      </w:r>
      <w:r w:rsidR="00BF2D3E" w:rsidRPr="00A508FE">
        <w:rPr>
          <w:rFonts w:ascii="Times New Roman" w:hAnsi="Times New Roman"/>
          <w:sz w:val="24"/>
          <w:szCs w:val="24"/>
        </w:rPr>
        <w:t xml:space="preserve"> </w:t>
      </w:r>
      <w:r w:rsidR="00844AD6" w:rsidRPr="00A508FE">
        <w:rPr>
          <w:rFonts w:ascii="Times New Roman" w:hAnsi="Times New Roman"/>
          <w:sz w:val="24"/>
          <w:szCs w:val="24"/>
        </w:rPr>
        <w:t xml:space="preserve">Email </w:t>
      </w:r>
      <w:hyperlink r:id="rId4" w:history="1">
        <w:r w:rsidR="00A508FE" w:rsidRPr="00A508FE">
          <w:rPr>
            <w:rStyle w:val="Hyperlink"/>
            <w:sz w:val="24"/>
            <w:szCs w:val="24"/>
          </w:rPr>
          <w:t>rjacques@usa.net</w:t>
        </w:r>
      </w:hyperlink>
      <w:r w:rsidR="00A508FE" w:rsidRPr="00A508FE">
        <w:rPr>
          <w:sz w:val="24"/>
          <w:szCs w:val="24"/>
        </w:rPr>
        <w:t xml:space="preserve"> </w:t>
      </w:r>
      <w:r w:rsidR="00BF2D3E" w:rsidRPr="00A508FE">
        <w:rPr>
          <w:rFonts w:ascii="Times New Roman" w:hAnsi="Times New Roman"/>
          <w:sz w:val="24"/>
          <w:szCs w:val="24"/>
        </w:rPr>
        <w:t>or t</w:t>
      </w:r>
      <w:r w:rsidR="00844AD6" w:rsidRPr="00A508FE">
        <w:rPr>
          <w:rFonts w:ascii="Times New Roman" w:hAnsi="Times New Roman"/>
          <w:sz w:val="24"/>
          <w:szCs w:val="24"/>
        </w:rPr>
        <w:t xml:space="preserve">elephone </w:t>
      </w:r>
      <w:r w:rsidR="00157273">
        <w:rPr>
          <w:rFonts w:ascii="Times New Roman" w:hAnsi="Times New Roman"/>
          <w:sz w:val="24"/>
          <w:szCs w:val="24"/>
        </w:rPr>
        <w:t>07702755477</w:t>
      </w:r>
    </w:p>
    <w:p w14:paraId="59A25541" w14:textId="77777777" w:rsidR="00BF2D3E" w:rsidRPr="00A508FE" w:rsidRDefault="00BF2D3E" w:rsidP="00BF2D3E">
      <w:pPr>
        <w:spacing w:after="0" w:line="240" w:lineRule="auto"/>
        <w:jc w:val="both"/>
        <w:rPr>
          <w:rFonts w:ascii="Times New Roman" w:hAnsi="Times New Roman"/>
          <w:b/>
          <w:sz w:val="24"/>
          <w:szCs w:val="24"/>
        </w:rPr>
      </w:pPr>
    </w:p>
    <w:p w14:paraId="43AD71DC" w14:textId="77777777" w:rsidR="00FA7C77" w:rsidRPr="00A508FE" w:rsidRDefault="00FA7C77" w:rsidP="00BF2D3E">
      <w:pPr>
        <w:spacing w:after="0" w:line="240" w:lineRule="auto"/>
        <w:jc w:val="both"/>
        <w:rPr>
          <w:rFonts w:ascii="Times New Roman" w:hAnsi="Times New Roman"/>
          <w:b/>
          <w:sz w:val="24"/>
          <w:szCs w:val="24"/>
        </w:rPr>
      </w:pPr>
      <w:r w:rsidRPr="00A508FE">
        <w:rPr>
          <w:rFonts w:ascii="Times New Roman" w:hAnsi="Times New Roman"/>
          <w:b/>
          <w:sz w:val="24"/>
          <w:szCs w:val="24"/>
        </w:rPr>
        <w:t xml:space="preserve">Rights to question the auditor and to make objections at audit  </w:t>
      </w:r>
    </w:p>
    <w:p w14:paraId="6FF5D731" w14:textId="77777777" w:rsidR="00BF2D3E" w:rsidRPr="00A508FE" w:rsidRDefault="00BF2D3E" w:rsidP="00BF2D3E">
      <w:pPr>
        <w:spacing w:after="0" w:line="240" w:lineRule="auto"/>
        <w:jc w:val="both"/>
        <w:rPr>
          <w:rFonts w:ascii="Times New Roman" w:hAnsi="Times New Roman"/>
          <w:sz w:val="24"/>
          <w:szCs w:val="24"/>
        </w:rPr>
      </w:pPr>
    </w:p>
    <w:p w14:paraId="454D5D93" w14:textId="4002995B" w:rsidR="00FA7C77" w:rsidRPr="00A508FE" w:rsidRDefault="00FA7C77" w:rsidP="00BF2D3E">
      <w:pPr>
        <w:spacing w:after="0" w:line="240" w:lineRule="auto"/>
        <w:jc w:val="both"/>
        <w:rPr>
          <w:rFonts w:ascii="Times New Roman" w:hAnsi="Times New Roman"/>
          <w:sz w:val="24"/>
          <w:szCs w:val="24"/>
        </w:rPr>
      </w:pPr>
      <w:r w:rsidRPr="00A508FE">
        <w:rPr>
          <w:rFonts w:ascii="Times New Roman" w:hAnsi="Times New Roman"/>
          <w:sz w:val="24"/>
          <w:szCs w:val="24"/>
        </w:rPr>
        <w:t>Under section 26 of the Act, a local government elector may question the auditor about the accounting records for the financial year ended 31 March 20</w:t>
      </w:r>
      <w:r w:rsidR="00757BB2">
        <w:rPr>
          <w:rFonts w:ascii="Times New Roman" w:hAnsi="Times New Roman"/>
          <w:sz w:val="24"/>
          <w:szCs w:val="24"/>
        </w:rPr>
        <w:t>2</w:t>
      </w:r>
      <w:r w:rsidR="00272252">
        <w:rPr>
          <w:rFonts w:ascii="Times New Roman" w:hAnsi="Times New Roman"/>
          <w:sz w:val="24"/>
          <w:szCs w:val="24"/>
        </w:rPr>
        <w:t>2</w:t>
      </w:r>
      <w:r w:rsidRPr="00A508FE">
        <w:rPr>
          <w:rFonts w:ascii="Times New Roman" w:hAnsi="Times New Roman"/>
          <w:sz w:val="24"/>
          <w:szCs w:val="24"/>
        </w:rPr>
        <w:t xml:space="preserve"> and, under section 27 of the Act, a local government elector may make an objection to the auditor which</w:t>
      </w:r>
      <w:r w:rsidR="00BF2D3E" w:rsidRPr="00A508FE">
        <w:rPr>
          <w:rFonts w:ascii="Times New Roman" w:hAnsi="Times New Roman"/>
          <w:sz w:val="24"/>
          <w:szCs w:val="24"/>
        </w:rPr>
        <w:t xml:space="preserve"> either </w:t>
      </w:r>
      <w:r w:rsidRPr="00A508FE">
        <w:rPr>
          <w:rFonts w:ascii="Times New Roman" w:hAnsi="Times New Roman"/>
          <w:sz w:val="24"/>
          <w:szCs w:val="24"/>
        </w:rPr>
        <w:t>concerns a matter in respect of which the auditor could make a public interest report under section 24 of the Act; or</w:t>
      </w:r>
      <w:r w:rsidR="00A508FE" w:rsidRPr="00A508FE">
        <w:rPr>
          <w:rFonts w:ascii="Times New Roman" w:hAnsi="Times New Roman"/>
          <w:sz w:val="24"/>
          <w:szCs w:val="24"/>
        </w:rPr>
        <w:t xml:space="preserve"> </w:t>
      </w:r>
      <w:r w:rsidRPr="00A508FE">
        <w:rPr>
          <w:rFonts w:ascii="Times New Roman" w:hAnsi="Times New Roman"/>
          <w:sz w:val="24"/>
          <w:szCs w:val="24"/>
        </w:rPr>
        <w:t xml:space="preserve">concerns an item of account in respect of which the auditor could apply for a declaration that the item is unlawful under section 28 of the Act.  </w:t>
      </w:r>
    </w:p>
    <w:p w14:paraId="440BA419" w14:textId="77777777" w:rsidR="00BF2D3E" w:rsidRPr="00A508FE" w:rsidRDefault="00BF2D3E" w:rsidP="00BF2D3E">
      <w:pPr>
        <w:spacing w:after="0" w:line="240" w:lineRule="auto"/>
        <w:jc w:val="both"/>
        <w:rPr>
          <w:rFonts w:ascii="Times New Roman" w:hAnsi="Times New Roman"/>
          <w:sz w:val="24"/>
          <w:szCs w:val="24"/>
        </w:rPr>
      </w:pPr>
    </w:p>
    <w:p w14:paraId="0DA328CE" w14:textId="77777777" w:rsidR="00BF2D3E" w:rsidRPr="00A508FE" w:rsidRDefault="00BF2D3E" w:rsidP="00BF2D3E">
      <w:pPr>
        <w:spacing w:after="0" w:line="240" w:lineRule="auto"/>
        <w:jc w:val="both"/>
        <w:rPr>
          <w:rFonts w:ascii="Times New Roman" w:hAnsi="Times New Roman"/>
          <w:b/>
          <w:sz w:val="24"/>
          <w:szCs w:val="24"/>
        </w:rPr>
      </w:pPr>
      <w:r w:rsidRPr="00A508FE">
        <w:rPr>
          <w:rFonts w:ascii="Times New Roman" w:hAnsi="Times New Roman"/>
          <w:b/>
          <w:sz w:val="24"/>
          <w:szCs w:val="24"/>
        </w:rPr>
        <w:t>Exercise of Rights</w:t>
      </w:r>
    </w:p>
    <w:p w14:paraId="47611285" w14:textId="77777777" w:rsidR="00BF2D3E" w:rsidRPr="00A508FE" w:rsidRDefault="00BF2D3E" w:rsidP="00BF2D3E">
      <w:pPr>
        <w:spacing w:after="0" w:line="240" w:lineRule="auto"/>
        <w:jc w:val="both"/>
        <w:rPr>
          <w:rFonts w:ascii="Times New Roman" w:hAnsi="Times New Roman"/>
          <w:b/>
          <w:sz w:val="24"/>
          <w:szCs w:val="24"/>
        </w:rPr>
      </w:pPr>
    </w:p>
    <w:p w14:paraId="72104E2E" w14:textId="31D09E28" w:rsidR="00FA7C77" w:rsidRPr="00A508FE" w:rsidRDefault="00FA7C77" w:rsidP="00BF2D3E">
      <w:pPr>
        <w:spacing w:after="0" w:line="240" w:lineRule="auto"/>
        <w:jc w:val="both"/>
        <w:rPr>
          <w:rFonts w:ascii="Times New Roman" w:hAnsi="Times New Roman"/>
          <w:sz w:val="24"/>
          <w:szCs w:val="24"/>
        </w:rPr>
      </w:pPr>
      <w:r w:rsidRPr="00A508FE">
        <w:rPr>
          <w:rFonts w:ascii="Times New Roman" w:hAnsi="Times New Roman"/>
          <w:sz w:val="24"/>
          <w:szCs w:val="24"/>
        </w:rPr>
        <w:t>These rights may be exercised from</w:t>
      </w:r>
      <w:r w:rsidR="00157273">
        <w:rPr>
          <w:rFonts w:ascii="Times New Roman" w:hAnsi="Times New Roman"/>
          <w:sz w:val="24"/>
          <w:szCs w:val="24"/>
        </w:rPr>
        <w:t xml:space="preserve"> 1</w:t>
      </w:r>
      <w:r w:rsidR="00272252">
        <w:rPr>
          <w:rFonts w:ascii="Times New Roman" w:hAnsi="Times New Roman"/>
          <w:sz w:val="24"/>
          <w:szCs w:val="24"/>
        </w:rPr>
        <w:t>3</w:t>
      </w:r>
      <w:r w:rsidR="00157273" w:rsidRPr="00757BB2">
        <w:rPr>
          <w:rFonts w:ascii="Times New Roman" w:hAnsi="Times New Roman"/>
          <w:sz w:val="24"/>
          <w:szCs w:val="24"/>
          <w:vertAlign w:val="superscript"/>
        </w:rPr>
        <w:t>th</w:t>
      </w:r>
      <w:r w:rsidR="00157273">
        <w:rPr>
          <w:rFonts w:ascii="Times New Roman" w:hAnsi="Times New Roman"/>
          <w:sz w:val="24"/>
          <w:szCs w:val="24"/>
        </w:rPr>
        <w:t xml:space="preserve"> June 202</w:t>
      </w:r>
      <w:r w:rsidR="00272252">
        <w:rPr>
          <w:rFonts w:ascii="Times New Roman" w:hAnsi="Times New Roman"/>
          <w:sz w:val="24"/>
          <w:szCs w:val="24"/>
        </w:rPr>
        <w:t>2</w:t>
      </w:r>
      <w:r w:rsidR="00157273">
        <w:rPr>
          <w:rFonts w:ascii="Times New Roman" w:hAnsi="Times New Roman"/>
          <w:sz w:val="24"/>
          <w:szCs w:val="24"/>
        </w:rPr>
        <w:t xml:space="preserve"> </w:t>
      </w:r>
      <w:r w:rsidR="00157273" w:rsidRPr="00A508FE">
        <w:rPr>
          <w:rFonts w:ascii="Times New Roman" w:hAnsi="Times New Roman"/>
          <w:sz w:val="24"/>
          <w:szCs w:val="24"/>
        </w:rPr>
        <w:t xml:space="preserve">to </w:t>
      </w:r>
      <w:r w:rsidR="00157273">
        <w:rPr>
          <w:rFonts w:ascii="Times New Roman" w:hAnsi="Times New Roman"/>
          <w:sz w:val="24"/>
          <w:szCs w:val="24"/>
        </w:rPr>
        <w:t>2</w:t>
      </w:r>
      <w:r w:rsidR="00272252">
        <w:rPr>
          <w:rFonts w:ascii="Times New Roman" w:hAnsi="Times New Roman"/>
          <w:sz w:val="24"/>
          <w:szCs w:val="24"/>
        </w:rPr>
        <w:t>5</w:t>
      </w:r>
      <w:r w:rsidR="00157273" w:rsidRPr="00757BB2">
        <w:rPr>
          <w:rFonts w:ascii="Times New Roman" w:hAnsi="Times New Roman"/>
          <w:sz w:val="24"/>
          <w:szCs w:val="24"/>
          <w:vertAlign w:val="superscript"/>
        </w:rPr>
        <w:t>th</w:t>
      </w:r>
      <w:r w:rsidR="00157273">
        <w:rPr>
          <w:rFonts w:ascii="Times New Roman" w:hAnsi="Times New Roman"/>
          <w:sz w:val="24"/>
          <w:szCs w:val="24"/>
        </w:rPr>
        <w:t xml:space="preserve"> July</w:t>
      </w:r>
      <w:r w:rsidR="00157273" w:rsidRPr="00A508FE">
        <w:rPr>
          <w:rFonts w:ascii="Times New Roman" w:hAnsi="Times New Roman"/>
          <w:sz w:val="24"/>
          <w:szCs w:val="24"/>
        </w:rPr>
        <w:t xml:space="preserve"> 20</w:t>
      </w:r>
      <w:r w:rsidR="00157273">
        <w:rPr>
          <w:rFonts w:ascii="Times New Roman" w:hAnsi="Times New Roman"/>
          <w:sz w:val="24"/>
          <w:szCs w:val="24"/>
        </w:rPr>
        <w:t>2</w:t>
      </w:r>
      <w:r w:rsidR="00272252">
        <w:rPr>
          <w:rFonts w:ascii="Times New Roman" w:hAnsi="Times New Roman"/>
          <w:sz w:val="24"/>
          <w:szCs w:val="24"/>
        </w:rPr>
        <w:t>2</w:t>
      </w:r>
      <w:r w:rsidRPr="00A508FE">
        <w:rPr>
          <w:rFonts w:ascii="Times New Roman" w:hAnsi="Times New Roman"/>
          <w:sz w:val="24"/>
          <w:szCs w:val="24"/>
        </w:rPr>
        <w:t xml:space="preserve">.   Any requests to question the auditor and any objections must be made in writing to the auditor at the following address:  </w:t>
      </w:r>
    </w:p>
    <w:p w14:paraId="7694410E" w14:textId="77777777" w:rsidR="00BF2D3E" w:rsidRPr="00A508FE" w:rsidRDefault="00BF2D3E" w:rsidP="00BF2D3E">
      <w:pPr>
        <w:spacing w:after="0" w:line="240" w:lineRule="auto"/>
        <w:jc w:val="both"/>
        <w:rPr>
          <w:rFonts w:ascii="Times New Roman" w:hAnsi="Times New Roman"/>
          <w:sz w:val="24"/>
          <w:szCs w:val="24"/>
        </w:rPr>
      </w:pPr>
    </w:p>
    <w:p w14:paraId="3090AA27" w14:textId="77777777" w:rsidR="00BF2D3E" w:rsidRPr="00A508FE" w:rsidRDefault="00BF2D3E" w:rsidP="00BF2D3E">
      <w:pPr>
        <w:spacing w:after="0" w:line="240" w:lineRule="auto"/>
        <w:jc w:val="both"/>
        <w:rPr>
          <w:rFonts w:ascii="Times New Roman" w:hAnsi="Times New Roman"/>
          <w:sz w:val="24"/>
          <w:szCs w:val="24"/>
        </w:rPr>
      </w:pPr>
      <w:r w:rsidRPr="00A508FE">
        <w:rPr>
          <w:rFonts w:ascii="Times New Roman" w:hAnsi="Times New Roman"/>
          <w:sz w:val="24"/>
          <w:szCs w:val="24"/>
        </w:rPr>
        <w:t xml:space="preserve">PKF Littlejohn LLP, SBA Team, 1 </w:t>
      </w:r>
      <w:proofErr w:type="spellStart"/>
      <w:r w:rsidRPr="00A508FE">
        <w:rPr>
          <w:rFonts w:ascii="Times New Roman" w:hAnsi="Times New Roman"/>
          <w:sz w:val="24"/>
          <w:szCs w:val="24"/>
        </w:rPr>
        <w:t>Westferry</w:t>
      </w:r>
      <w:proofErr w:type="spellEnd"/>
      <w:r w:rsidRPr="00A508FE">
        <w:rPr>
          <w:rFonts w:ascii="Times New Roman" w:hAnsi="Times New Roman"/>
          <w:sz w:val="24"/>
          <w:szCs w:val="24"/>
        </w:rPr>
        <w:t xml:space="preserve"> Circus, Canary Wharf, London, E14 4HD</w:t>
      </w:r>
    </w:p>
    <w:p w14:paraId="38DC5B95" w14:textId="77777777" w:rsidR="00BF2D3E" w:rsidRPr="00A508FE" w:rsidRDefault="00BF2D3E" w:rsidP="00BF2D3E">
      <w:pPr>
        <w:spacing w:after="0" w:line="240" w:lineRule="auto"/>
        <w:jc w:val="both"/>
        <w:rPr>
          <w:rFonts w:ascii="Times New Roman" w:hAnsi="Times New Roman"/>
          <w:sz w:val="24"/>
          <w:szCs w:val="24"/>
        </w:rPr>
      </w:pPr>
    </w:p>
    <w:p w14:paraId="78B22C8E" w14:textId="3EC21CD6" w:rsidR="00555712" w:rsidRDefault="00FA7C77" w:rsidP="00BF2D3E">
      <w:pPr>
        <w:spacing w:after="0" w:line="240" w:lineRule="auto"/>
        <w:jc w:val="both"/>
        <w:rPr>
          <w:rFonts w:ascii="Times New Roman" w:hAnsi="Times New Roman"/>
          <w:sz w:val="24"/>
          <w:szCs w:val="24"/>
        </w:rPr>
      </w:pPr>
      <w:r w:rsidRPr="00A508FE">
        <w:rPr>
          <w:rFonts w:ascii="Times New Roman" w:hAnsi="Times New Roman"/>
          <w:sz w:val="24"/>
          <w:szCs w:val="24"/>
        </w:rPr>
        <w:t xml:space="preserve">A copy of any objection must also be sent to </w:t>
      </w:r>
      <w:r w:rsidR="00BF2D3E" w:rsidRPr="00A508FE">
        <w:rPr>
          <w:rFonts w:ascii="Times New Roman" w:hAnsi="Times New Roman"/>
          <w:sz w:val="24"/>
          <w:szCs w:val="24"/>
        </w:rPr>
        <w:t>the Parish Clerk</w:t>
      </w:r>
      <w:r w:rsidR="00A508FE" w:rsidRPr="00A508FE">
        <w:rPr>
          <w:rFonts w:ascii="Times New Roman" w:hAnsi="Times New Roman"/>
          <w:sz w:val="24"/>
          <w:szCs w:val="24"/>
        </w:rPr>
        <w:t xml:space="preserve"> Rosanne Jacques</w:t>
      </w:r>
      <w:r w:rsidR="00BF2D3E" w:rsidRPr="00A508FE">
        <w:rPr>
          <w:rFonts w:ascii="Times New Roman" w:hAnsi="Times New Roman"/>
          <w:sz w:val="24"/>
          <w:szCs w:val="24"/>
        </w:rPr>
        <w:t xml:space="preserve">, </w:t>
      </w:r>
      <w:r w:rsidR="00A508FE" w:rsidRPr="00A508FE">
        <w:rPr>
          <w:rFonts w:ascii="Times New Roman" w:hAnsi="Times New Roman"/>
          <w:sz w:val="24"/>
          <w:szCs w:val="24"/>
        </w:rPr>
        <w:t>Homelands, Fernhill, East Stour, Gillingham, Dorset. SP8 5ND</w:t>
      </w:r>
    </w:p>
    <w:p w14:paraId="37D92359" w14:textId="202DCC80" w:rsidR="00272252" w:rsidRDefault="00272252" w:rsidP="00BF2D3E">
      <w:pPr>
        <w:spacing w:after="0" w:line="240" w:lineRule="auto"/>
        <w:jc w:val="both"/>
        <w:rPr>
          <w:rFonts w:ascii="Times New Roman" w:hAnsi="Times New Roman"/>
          <w:sz w:val="24"/>
          <w:szCs w:val="24"/>
        </w:rPr>
      </w:pPr>
    </w:p>
    <w:p w14:paraId="180B02B3" w14:textId="79734957" w:rsidR="00272252" w:rsidRDefault="00272252" w:rsidP="00BF2D3E">
      <w:pPr>
        <w:spacing w:after="0" w:line="240" w:lineRule="auto"/>
        <w:jc w:val="both"/>
        <w:rPr>
          <w:rFonts w:ascii="Times New Roman" w:hAnsi="Times New Roman"/>
          <w:sz w:val="24"/>
          <w:szCs w:val="24"/>
        </w:rPr>
      </w:pPr>
    </w:p>
    <w:p w14:paraId="56D19746" w14:textId="77777777" w:rsidR="00272252" w:rsidRPr="00A508FE" w:rsidRDefault="00272252" w:rsidP="00BF2D3E">
      <w:pPr>
        <w:spacing w:after="0" w:line="240" w:lineRule="auto"/>
        <w:jc w:val="both"/>
        <w:rPr>
          <w:rFonts w:ascii="Times New Roman" w:hAnsi="Times New Roman"/>
          <w:sz w:val="24"/>
          <w:szCs w:val="24"/>
        </w:rPr>
      </w:pPr>
      <w:bookmarkStart w:id="0" w:name="_GoBack"/>
      <w:bookmarkEnd w:id="0"/>
    </w:p>
    <w:sectPr w:rsidR="00272252" w:rsidRPr="00A508F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D6"/>
    <w:rsid w:val="00111E8F"/>
    <w:rsid w:val="00157273"/>
    <w:rsid w:val="00272252"/>
    <w:rsid w:val="00555712"/>
    <w:rsid w:val="00632802"/>
    <w:rsid w:val="006446A3"/>
    <w:rsid w:val="0071448D"/>
    <w:rsid w:val="00757BB2"/>
    <w:rsid w:val="00844AD6"/>
    <w:rsid w:val="0089470A"/>
    <w:rsid w:val="00A508FE"/>
    <w:rsid w:val="00BF2D3E"/>
    <w:rsid w:val="00D15BEE"/>
    <w:rsid w:val="00FA7C7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ED9D"/>
  <w15:docId w15:val="{F473A7B8-9F4E-411C-ABD6-E94ADEF8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44AD6"/>
    <w:rPr>
      <w:color w:val="0000FF"/>
      <w:u w:val="single"/>
    </w:rPr>
  </w:style>
  <w:style w:type="character" w:styleId="UnresolvedMention">
    <w:name w:val="Unresolved Mention"/>
    <w:basedOn w:val="DefaultParagraphFont"/>
    <w:uiPriority w:val="99"/>
    <w:semiHidden/>
    <w:unhideWhenUsed/>
    <w:rsid w:val="00A50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jacques@usa.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Electors%20Rights%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Electors Rights Statement</Template>
  <TotalTime>6</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Rosanne Jacques</cp:lastModifiedBy>
  <cp:revision>6</cp:revision>
  <cp:lastPrinted>2018-06-15T14:50:00Z</cp:lastPrinted>
  <dcterms:created xsi:type="dcterms:W3CDTF">2022-04-04T11:20:00Z</dcterms:created>
  <dcterms:modified xsi:type="dcterms:W3CDTF">2022-04-04T11:26:00Z</dcterms:modified>
</cp:coreProperties>
</file>